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1" w:rsidRPr="00DB1091" w:rsidRDefault="00DB1091" w:rsidP="00DB1091">
      <w:pPr>
        <w:spacing w:line="360" w:lineRule="auto"/>
        <w:rPr>
          <w:rFonts w:ascii="Comic Sans MS" w:eastAsia="Times New Roman" w:hAnsi="Comic Sans MS"/>
          <w:b/>
          <w:color w:val="000000"/>
        </w:rPr>
      </w:pPr>
      <w:r w:rsidRPr="00DB1091">
        <w:rPr>
          <w:rFonts w:ascii="Comic Sans MS" w:eastAsia="Times New Roman" w:hAnsi="Comic Sans MS"/>
          <w:b/>
          <w:color w:val="000000"/>
        </w:rPr>
        <w:t xml:space="preserve">BIBLIOGRAFIA </w:t>
      </w:r>
    </w:p>
    <w:p w:rsidR="00843BC9" w:rsidRPr="00DB1091" w:rsidRDefault="00DB1091" w:rsidP="00DB1091">
      <w:pPr>
        <w:spacing w:line="360" w:lineRule="auto"/>
        <w:rPr>
          <w:rFonts w:ascii="Comic Sans MS" w:hAnsi="Comic Sans MS"/>
        </w:rPr>
      </w:pPr>
      <w:r>
        <w:rPr>
          <w:rFonts w:ascii="Comic Sans MS" w:eastAsia="Times New Roman" w:hAnsi="Comic Sans MS"/>
          <w:color w:val="000000"/>
        </w:rPr>
        <w:t>La bibliografia consigliat</w:t>
      </w:r>
      <w:r w:rsidRPr="00DB1091">
        <w:rPr>
          <w:rFonts w:ascii="Comic Sans MS" w:eastAsia="Times New Roman" w:hAnsi="Comic Sans MS"/>
          <w:color w:val="000000"/>
        </w:rPr>
        <w:t>a è la seguente:</w:t>
      </w:r>
      <w:r w:rsidRPr="00DB1091">
        <w:rPr>
          <w:rFonts w:ascii="Comic Sans MS" w:eastAsia="Times New Roman" w:hAnsi="Comic Sans MS"/>
          <w:color w:val="000000"/>
        </w:rPr>
        <w:br/>
        <w:t xml:space="preserve">- "Neuropsicologia dell'attenzione" F. </w:t>
      </w:r>
      <w:proofErr w:type="spellStart"/>
      <w:r w:rsidRPr="00DB1091">
        <w:rPr>
          <w:rFonts w:ascii="Comic Sans MS" w:eastAsia="Times New Roman" w:hAnsi="Comic Sans MS"/>
          <w:color w:val="000000"/>
        </w:rPr>
        <w:t>Benso</w:t>
      </w:r>
      <w:proofErr w:type="spellEnd"/>
      <w:r w:rsidRPr="00DB1091">
        <w:rPr>
          <w:rFonts w:ascii="Comic Sans MS" w:eastAsia="Times New Roman" w:hAnsi="Comic Sans MS"/>
          <w:color w:val="000000"/>
        </w:rPr>
        <w:t xml:space="preserve"> ed. Del Cerro</w:t>
      </w:r>
      <w:r w:rsidRPr="00DB1091">
        <w:rPr>
          <w:rFonts w:ascii="Comic Sans MS" w:eastAsia="Times New Roman" w:hAnsi="Comic Sans MS"/>
          <w:color w:val="000000"/>
        </w:rPr>
        <w:br/>
        <w:t>- " Dislessia: at</w:t>
      </w:r>
      <w:r>
        <w:rPr>
          <w:rFonts w:ascii="Comic Sans MS" w:eastAsia="Times New Roman" w:hAnsi="Comic Sans MS"/>
          <w:color w:val="000000"/>
        </w:rPr>
        <w:t>t</w:t>
      </w:r>
      <w:r w:rsidRPr="00DB1091">
        <w:rPr>
          <w:rFonts w:ascii="Comic Sans MS" w:eastAsia="Times New Roman" w:hAnsi="Comic Sans MS"/>
          <w:color w:val="000000"/>
        </w:rPr>
        <w:t>ività di recupero" AID</w:t>
      </w:r>
      <w:r w:rsidRPr="00DB1091">
        <w:rPr>
          <w:rFonts w:ascii="Comic Sans MS" w:eastAsia="Times New Roman" w:hAnsi="Comic Sans MS"/>
          <w:color w:val="000000"/>
        </w:rPr>
        <w:br/>
        <w:t xml:space="preserve">- " So quel che fai" G. </w:t>
      </w:r>
      <w:proofErr w:type="spellStart"/>
      <w:r w:rsidRPr="00DB1091">
        <w:rPr>
          <w:rFonts w:ascii="Comic Sans MS" w:eastAsia="Times New Roman" w:hAnsi="Comic Sans MS"/>
          <w:color w:val="000000"/>
        </w:rPr>
        <w:t>Rizzolatti</w:t>
      </w:r>
      <w:proofErr w:type="spellEnd"/>
      <w:r w:rsidRPr="00DB1091">
        <w:rPr>
          <w:rFonts w:ascii="Comic Sans MS" w:eastAsia="Times New Roman" w:hAnsi="Comic Sans MS"/>
          <w:color w:val="000000"/>
        </w:rPr>
        <w:t xml:space="preserve"> ed. Cortina </w:t>
      </w:r>
      <w:proofErr w:type="spellStart"/>
      <w:r w:rsidRPr="00DB1091">
        <w:rPr>
          <w:rFonts w:ascii="Comic Sans MS" w:eastAsia="Times New Roman" w:hAnsi="Comic Sans MS"/>
          <w:color w:val="000000"/>
        </w:rPr>
        <w:t>Raffello</w:t>
      </w:r>
      <w:proofErr w:type="spellEnd"/>
      <w:r w:rsidRPr="00DB1091">
        <w:rPr>
          <w:rFonts w:ascii="Comic Sans MS" w:eastAsia="Times New Roman" w:hAnsi="Comic Sans MS"/>
          <w:color w:val="000000"/>
        </w:rPr>
        <w:br/>
        <w:t xml:space="preserve">- " La dislessia raccontata agli insegnanti 2" AID ed. </w:t>
      </w:r>
      <w:proofErr w:type="spellStart"/>
      <w:r w:rsidRPr="00DB1091">
        <w:rPr>
          <w:rFonts w:ascii="Comic Sans MS" w:eastAsia="Times New Roman" w:hAnsi="Comic Sans MS"/>
          <w:color w:val="000000"/>
        </w:rPr>
        <w:t>libriliberi</w:t>
      </w:r>
      <w:proofErr w:type="spellEnd"/>
      <w:r w:rsidRPr="00DB1091">
        <w:rPr>
          <w:rFonts w:ascii="Comic Sans MS" w:eastAsia="Times New Roman" w:hAnsi="Comic Sans MS"/>
          <w:color w:val="000000"/>
        </w:rPr>
        <w:br/>
        <w:t xml:space="preserve">- " Dislessia e trattamento </w:t>
      </w:r>
      <w:proofErr w:type="spellStart"/>
      <w:r w:rsidRPr="00DB1091">
        <w:rPr>
          <w:rFonts w:ascii="Comic Sans MS" w:eastAsia="Times New Roman" w:hAnsi="Comic Sans MS"/>
          <w:color w:val="000000"/>
        </w:rPr>
        <w:t>sublessicale</w:t>
      </w:r>
      <w:proofErr w:type="spellEnd"/>
      <w:r w:rsidRPr="00DB1091">
        <w:rPr>
          <w:rFonts w:ascii="Comic Sans MS" w:eastAsia="Times New Roman" w:hAnsi="Comic Sans MS"/>
          <w:color w:val="000000"/>
        </w:rPr>
        <w:t xml:space="preserve">" AAVV ed. </w:t>
      </w:r>
      <w:proofErr w:type="spellStart"/>
      <w:r w:rsidRPr="00DB1091">
        <w:rPr>
          <w:rFonts w:ascii="Comic Sans MS" w:eastAsia="Times New Roman" w:hAnsi="Comic Sans MS"/>
          <w:color w:val="000000"/>
        </w:rPr>
        <w:t>Erickson</w:t>
      </w:r>
      <w:proofErr w:type="spellEnd"/>
      <w:r w:rsidRPr="00DB1091">
        <w:rPr>
          <w:rFonts w:ascii="Comic Sans MS" w:eastAsia="Times New Roman" w:hAnsi="Comic Sans MS"/>
          <w:color w:val="000000"/>
        </w:rPr>
        <w:br/>
        <w:t>-" Il metodo creativo, stimolativo, riabilitativo della comunicazione</w:t>
      </w:r>
      <w:r w:rsidRPr="00DB1091">
        <w:rPr>
          <w:rFonts w:ascii="Comic Sans MS" w:eastAsia="Times New Roman" w:hAnsi="Comic Sans MS"/>
          <w:color w:val="000000"/>
        </w:rPr>
        <w:br/>
        <w:t xml:space="preserve">orale e scritta con le strutture musicali di </w:t>
      </w:r>
      <w:proofErr w:type="spellStart"/>
      <w:r w:rsidRPr="00DB1091">
        <w:rPr>
          <w:rFonts w:ascii="Comic Sans MS" w:eastAsia="Times New Roman" w:hAnsi="Comic Sans MS"/>
          <w:color w:val="000000"/>
        </w:rPr>
        <w:t>Zora</w:t>
      </w:r>
      <w:proofErr w:type="spellEnd"/>
      <w:r w:rsidRPr="00DB1091">
        <w:rPr>
          <w:rFonts w:ascii="Comic Sans MS" w:eastAsia="Times New Roman" w:hAnsi="Comic Sans MS"/>
          <w:color w:val="000000"/>
        </w:rPr>
        <w:t xml:space="preserve"> </w:t>
      </w:r>
      <w:proofErr w:type="spellStart"/>
      <w:r w:rsidRPr="00DB1091">
        <w:rPr>
          <w:rFonts w:ascii="Comic Sans MS" w:eastAsia="Times New Roman" w:hAnsi="Comic Sans MS"/>
          <w:color w:val="000000"/>
        </w:rPr>
        <w:t>Drezancic</w:t>
      </w:r>
      <w:proofErr w:type="spellEnd"/>
      <w:r w:rsidRPr="00DB1091">
        <w:rPr>
          <w:rFonts w:ascii="Comic Sans MS" w:eastAsia="Times New Roman" w:hAnsi="Comic Sans MS"/>
          <w:color w:val="000000"/>
        </w:rPr>
        <w:t>" IS</w:t>
      </w:r>
      <w:r w:rsidRPr="00DB1091">
        <w:rPr>
          <w:rFonts w:ascii="Comic Sans MS" w:eastAsia="Times New Roman" w:hAnsi="Comic Sans MS"/>
          <w:color w:val="000000"/>
        </w:rPr>
        <w:br/>
        <w:t>Educazione Fisica Università - Urbino ed. Quattro venti</w:t>
      </w:r>
      <w:r w:rsidRPr="00DB1091">
        <w:rPr>
          <w:rFonts w:ascii="Comic Sans MS" w:eastAsia="Times New Roman" w:hAnsi="Comic Sans MS"/>
          <w:color w:val="000000"/>
        </w:rPr>
        <w:br/>
        <w:t>- " Voce Ritmi musicali e linguistici Espressioni Linguistiche (prima</w:t>
      </w:r>
      <w:r w:rsidRPr="00DB1091">
        <w:rPr>
          <w:rFonts w:ascii="Comic Sans MS" w:eastAsia="Times New Roman" w:hAnsi="Comic Sans MS"/>
          <w:color w:val="000000"/>
        </w:rPr>
        <w:br/>
        <w:t>parte) ed. Data Ufficio Editrice</w:t>
      </w:r>
      <w:r w:rsidRPr="00DB1091">
        <w:rPr>
          <w:rFonts w:ascii="Comic Sans MS" w:eastAsia="Times New Roman" w:hAnsi="Comic Sans MS"/>
          <w:color w:val="000000"/>
        </w:rPr>
        <w:br/>
      </w:r>
    </w:p>
    <w:sectPr w:rsidR="00843BC9" w:rsidRPr="00DB1091" w:rsidSect="00843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1091"/>
    <w:rsid w:val="00843BC9"/>
    <w:rsid w:val="00AA48EB"/>
    <w:rsid w:val="00DB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B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Hewlett-Packard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2013-06-26T12:16:00Z</dcterms:created>
  <dcterms:modified xsi:type="dcterms:W3CDTF">2013-06-26T12:17:00Z</dcterms:modified>
</cp:coreProperties>
</file>