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BA" w:rsidRDefault="005F06BA" w:rsidP="005F06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44EA1887" wp14:editId="63BBBC52">
            <wp:extent cx="495300" cy="5715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BA" w:rsidRPr="00E86E16" w:rsidRDefault="005F06BA" w:rsidP="005F06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5F06BA" w:rsidRDefault="005F06BA" w:rsidP="005F06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5F06BA" w:rsidRPr="0082373F" w:rsidRDefault="0082373F" w:rsidP="003A14D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82373F">
        <w:rPr>
          <w:rFonts w:ascii="Arial" w:hAnsi="Arial" w:cs="Arial"/>
          <w:i/>
        </w:rPr>
        <w:t>C. F. 80012450260 - C. M. TVIC86000B - e-mail</w:t>
      </w:r>
      <w:r w:rsidR="005F06BA" w:rsidRPr="0082373F">
        <w:rPr>
          <w:rFonts w:ascii="Arial" w:hAnsi="Arial" w:cs="Arial"/>
          <w:i/>
        </w:rPr>
        <w:t xml:space="preserve"> tvic86000b@istruzione.it</w:t>
      </w:r>
    </w:p>
    <w:p w:rsidR="0087411F" w:rsidRDefault="005F06BA">
      <w:r>
        <w:t xml:space="preserve">  </w:t>
      </w:r>
      <w:r w:rsidR="00CC2BB6">
        <w:t xml:space="preserve">                  </w:t>
      </w:r>
      <w:r w:rsidR="008343A8">
        <w:t xml:space="preserve">     </w:t>
      </w:r>
      <w:r w:rsidR="00CC2BB6">
        <w:rPr>
          <w:noProof/>
          <w:lang w:eastAsia="it-IT"/>
        </w:rPr>
        <w:drawing>
          <wp:inline distT="0" distB="0" distL="0" distR="0" wp14:anchorId="5247035E" wp14:editId="7031324D">
            <wp:extent cx="4524375" cy="6286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3A8">
        <w:t xml:space="preserve">       </w:t>
      </w:r>
      <w:r>
        <w:t xml:space="preserve">   </w:t>
      </w:r>
    </w:p>
    <w:p w:rsidR="000F06FF" w:rsidRDefault="000F06FF" w:rsidP="000F06FF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873E6C">
        <w:rPr>
          <w:rFonts w:ascii="Arial" w:eastAsia="Times New Roman" w:hAnsi="Arial" w:cs="Arial"/>
        </w:rPr>
        <w:t>Prot</w:t>
      </w:r>
      <w:proofErr w:type="spellEnd"/>
      <w:r w:rsidRPr="00873E6C">
        <w:rPr>
          <w:rFonts w:ascii="Arial" w:eastAsia="Times New Roman" w:hAnsi="Arial" w:cs="Arial"/>
        </w:rPr>
        <w:t xml:space="preserve">. n.  </w:t>
      </w:r>
      <w:r w:rsidR="006F5050">
        <w:rPr>
          <w:rFonts w:ascii="Arial" w:eastAsia="Times New Roman" w:hAnsi="Arial" w:cs="Arial"/>
        </w:rPr>
        <w:t>2232</w:t>
      </w:r>
      <w:r w:rsidRPr="00873E6C">
        <w:rPr>
          <w:rFonts w:ascii="Arial" w:eastAsia="Times New Roman" w:hAnsi="Arial" w:cs="Arial"/>
        </w:rPr>
        <w:t>/</w:t>
      </w:r>
      <w:r w:rsidR="006F5050">
        <w:rPr>
          <w:rFonts w:ascii="Arial" w:eastAsia="Times New Roman" w:hAnsi="Arial" w:cs="Arial"/>
        </w:rPr>
        <w:t>C14</w:t>
      </w:r>
      <w:r w:rsidRPr="00873E6C">
        <w:rPr>
          <w:rFonts w:ascii="Arial" w:eastAsia="Times New Roman" w:hAnsi="Arial" w:cs="Arial"/>
        </w:rPr>
        <w:t xml:space="preserve">                                                 </w:t>
      </w:r>
      <w:r w:rsidR="0082373F">
        <w:rPr>
          <w:rFonts w:ascii="Arial" w:eastAsia="Times New Roman" w:hAnsi="Arial" w:cs="Arial"/>
        </w:rPr>
        <w:tab/>
        <w:t xml:space="preserve">      </w:t>
      </w:r>
      <w:r w:rsidR="00A645E3">
        <w:rPr>
          <w:rFonts w:ascii="Arial" w:eastAsia="Times New Roman" w:hAnsi="Arial" w:cs="Arial"/>
        </w:rPr>
        <w:t xml:space="preserve">        </w:t>
      </w:r>
      <w:r w:rsidR="006F5050">
        <w:rPr>
          <w:rFonts w:ascii="Arial" w:eastAsia="Times New Roman" w:hAnsi="Arial" w:cs="Arial"/>
        </w:rPr>
        <w:t xml:space="preserve">                  </w:t>
      </w:r>
      <w:r w:rsidRPr="00873E6C">
        <w:rPr>
          <w:rFonts w:ascii="Arial" w:eastAsia="Times New Roman" w:hAnsi="Arial" w:cs="Arial"/>
        </w:rPr>
        <w:t xml:space="preserve">San Polo di Piave, </w:t>
      </w:r>
      <w:r w:rsidR="006F5050">
        <w:rPr>
          <w:rFonts w:ascii="Arial" w:eastAsia="Times New Roman" w:hAnsi="Arial" w:cs="Arial"/>
        </w:rPr>
        <w:t>26 aprile 2016</w:t>
      </w:r>
    </w:p>
    <w:p w:rsidR="0082373F" w:rsidRDefault="0082373F" w:rsidP="0082373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82373F" w:rsidRDefault="0082373F" w:rsidP="0082373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Agli Atti</w:t>
      </w:r>
    </w:p>
    <w:p w:rsidR="0082373F" w:rsidRDefault="0082373F" w:rsidP="0082373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All’ALBO ON LINE</w:t>
      </w:r>
    </w:p>
    <w:p w:rsidR="0082373F" w:rsidRPr="00873E6C" w:rsidRDefault="0082373F" w:rsidP="0082373F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 Sito Web</w:t>
      </w:r>
    </w:p>
    <w:p w:rsidR="000F06FF" w:rsidRDefault="000F06FF"/>
    <w:p w:rsidR="0082373F" w:rsidRDefault="0082373F" w:rsidP="0082373F">
      <w:pPr>
        <w:jc w:val="both"/>
        <w:rPr>
          <w:rFonts w:ascii="Arial" w:hAnsi="Arial" w:cs="Arial"/>
          <w:b/>
        </w:rPr>
      </w:pPr>
      <w:r w:rsidRPr="00B545CF">
        <w:rPr>
          <w:rFonts w:ascii="Arial" w:hAnsi="Arial" w:cs="Arial"/>
          <w:b/>
        </w:rPr>
        <w:t>Oggetto</w:t>
      </w:r>
      <w:r w:rsidRPr="0082373F">
        <w:rPr>
          <w:rFonts w:ascii="Arial" w:hAnsi="Arial" w:cs="Arial"/>
        </w:rPr>
        <w:t xml:space="preserve">: </w:t>
      </w:r>
      <w:r w:rsidRPr="00A645E3">
        <w:rPr>
          <w:rFonts w:ascii="Arial" w:hAnsi="Arial" w:cs="Arial"/>
          <w:b/>
        </w:rPr>
        <w:t>Nomina del Responsabile Unico del Procedimento</w:t>
      </w:r>
      <w:r>
        <w:rPr>
          <w:rFonts w:ascii="Arial" w:hAnsi="Arial" w:cs="Arial"/>
        </w:rPr>
        <w:t xml:space="preserve"> per l’attuazione del progetto  Fondi Strutturali Europei – PON (Programma Operativo Nazionale) “Per la scuola, competenze e ambienti per l’apprendimento” 2014-2020. FESR Asse II Avviso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n. </w:t>
      </w:r>
      <w:r w:rsidR="00B545CF">
        <w:rPr>
          <w:rFonts w:ascii="Arial" w:hAnsi="Arial" w:cs="Arial"/>
        </w:rPr>
        <w:t xml:space="preserve">AOODGEFID\12810 del 15 ottobre 2015 </w:t>
      </w:r>
      <w:r w:rsidR="00B545CF" w:rsidRPr="00B545CF">
        <w:rPr>
          <w:rFonts w:ascii="Arial" w:hAnsi="Arial" w:cs="Arial"/>
          <w:b/>
        </w:rPr>
        <w:t>relativo al progetto</w:t>
      </w:r>
      <w:r w:rsidR="00B545CF">
        <w:rPr>
          <w:rFonts w:ascii="Arial" w:hAnsi="Arial" w:cs="Arial"/>
        </w:rPr>
        <w:t xml:space="preserve"> </w:t>
      </w:r>
      <w:r w:rsidR="00B545CF" w:rsidRPr="00B545CF">
        <w:rPr>
          <w:rFonts w:ascii="Arial" w:hAnsi="Arial" w:cs="Arial"/>
          <w:b/>
        </w:rPr>
        <w:t>10.8.1.A3-FESRPON-VE-2015-130</w:t>
      </w:r>
      <w:r w:rsidR="00B545CF">
        <w:rPr>
          <w:rFonts w:ascii="Arial" w:hAnsi="Arial" w:cs="Arial"/>
        </w:rPr>
        <w:t xml:space="preserve"> -  </w:t>
      </w:r>
      <w:r w:rsidR="00B545CF" w:rsidRPr="00B545CF">
        <w:rPr>
          <w:rFonts w:ascii="Arial" w:hAnsi="Arial" w:cs="Arial"/>
          <w:b/>
        </w:rPr>
        <w:t>CUP : G16J15001560007</w:t>
      </w:r>
    </w:p>
    <w:p w:rsidR="00B545CF" w:rsidRDefault="00B545CF" w:rsidP="00B545CF">
      <w:pPr>
        <w:jc w:val="center"/>
        <w:rPr>
          <w:rFonts w:ascii="Arial" w:hAnsi="Arial" w:cs="Arial"/>
        </w:rPr>
      </w:pPr>
      <w:r w:rsidRPr="00B545CF">
        <w:rPr>
          <w:rFonts w:ascii="Arial" w:hAnsi="Arial" w:cs="Arial"/>
        </w:rPr>
        <w:t>IL DIRIGENTE SCOLASTICO</w:t>
      </w:r>
    </w:p>
    <w:p w:rsidR="00B545CF" w:rsidRDefault="00B545CF" w:rsidP="00B54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Premesso</w:t>
      </w:r>
      <w:r>
        <w:rPr>
          <w:rFonts w:ascii="Arial" w:hAnsi="Arial" w:cs="Arial"/>
        </w:rPr>
        <w:tab/>
        <w:t xml:space="preserve">che il MIUR ha emesso l’avviso del </w:t>
      </w:r>
      <w:r w:rsidR="000E0C22">
        <w:rPr>
          <w:rFonts w:ascii="Arial" w:hAnsi="Arial" w:cs="Arial"/>
        </w:rPr>
        <w:t>15 ottobre 2015 per la realizzazione di ambienti digitali</w:t>
      </w:r>
    </w:p>
    <w:p w:rsidR="000E0C22" w:rsidRDefault="000E0C22" w:rsidP="00537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</w:t>
      </w:r>
      <w:r w:rsidR="00537CE5">
        <w:rPr>
          <w:rFonts w:ascii="Arial" w:hAnsi="Arial" w:cs="Arial"/>
        </w:rPr>
        <w:tab/>
      </w:r>
      <w:r w:rsidR="00537CE5">
        <w:rPr>
          <w:rFonts w:ascii="Arial" w:hAnsi="Arial" w:cs="Arial"/>
        </w:rPr>
        <w:tab/>
        <w:t xml:space="preserve">la Circolare </w:t>
      </w:r>
      <w:proofErr w:type="spellStart"/>
      <w:r w:rsidR="00537CE5">
        <w:rPr>
          <w:rFonts w:ascii="Arial" w:hAnsi="Arial" w:cs="Arial"/>
        </w:rPr>
        <w:t>Prot</w:t>
      </w:r>
      <w:proofErr w:type="spellEnd"/>
      <w:r w:rsidR="00537CE5">
        <w:rPr>
          <w:rFonts w:ascii="Arial" w:hAnsi="Arial" w:cs="Arial"/>
        </w:rPr>
        <w:t xml:space="preserve">. n. AOODGEFID/12810 del 15.10.2015 rivolta alle Istituzioni scolastiche </w:t>
      </w:r>
      <w:r w:rsidR="00537CE5">
        <w:rPr>
          <w:rFonts w:ascii="Arial" w:hAnsi="Arial" w:cs="Arial"/>
        </w:rPr>
        <w:tab/>
      </w:r>
      <w:r w:rsidR="00537CE5">
        <w:rPr>
          <w:rFonts w:ascii="Arial" w:hAnsi="Arial" w:cs="Arial"/>
        </w:rPr>
        <w:tab/>
        <w:t xml:space="preserve">statali  per  la  realizzazione   di AMBIENTI DIGITALI. Oggetto della Circolare:  “Asse II </w:t>
      </w:r>
      <w:r w:rsidR="00537CE5">
        <w:rPr>
          <w:rFonts w:ascii="Arial" w:hAnsi="Arial" w:cs="Arial"/>
        </w:rPr>
        <w:tab/>
      </w:r>
      <w:r w:rsidR="00537CE5">
        <w:rPr>
          <w:rFonts w:ascii="Arial" w:hAnsi="Arial" w:cs="Arial"/>
        </w:rPr>
        <w:tab/>
        <w:t xml:space="preserve">Infrastrutture per l’istruzione – Fondo Europeo di Sviluppo Regionale (FESR) – Obiettivo </w:t>
      </w:r>
      <w:r w:rsidR="00537CE5">
        <w:rPr>
          <w:rFonts w:ascii="Arial" w:hAnsi="Arial" w:cs="Arial"/>
        </w:rPr>
        <w:tab/>
      </w:r>
      <w:r w:rsidR="00537CE5">
        <w:rPr>
          <w:rFonts w:ascii="Arial" w:hAnsi="Arial" w:cs="Arial"/>
        </w:rPr>
        <w:tab/>
        <w:t xml:space="preserve">specifico – 10.8 –   “Diffusione della società della conoscenza nel mondo della scuola e </w:t>
      </w:r>
      <w:r w:rsidR="00537CE5">
        <w:rPr>
          <w:rFonts w:ascii="Arial" w:hAnsi="Arial" w:cs="Arial"/>
        </w:rPr>
        <w:tab/>
      </w:r>
      <w:r w:rsidR="00537CE5">
        <w:rPr>
          <w:rFonts w:ascii="Arial" w:hAnsi="Arial" w:cs="Arial"/>
        </w:rPr>
        <w:tab/>
        <w:t>della</w:t>
      </w:r>
      <w:r w:rsidR="00E4648F">
        <w:rPr>
          <w:rFonts w:ascii="Arial" w:hAnsi="Arial" w:cs="Arial"/>
        </w:rPr>
        <w:t xml:space="preserve">  </w:t>
      </w:r>
      <w:r w:rsidR="00537CE5">
        <w:rPr>
          <w:rFonts w:ascii="Arial" w:hAnsi="Arial" w:cs="Arial"/>
        </w:rPr>
        <w:t xml:space="preserve">formazione </w:t>
      </w:r>
      <w:r w:rsidR="00E4648F">
        <w:rPr>
          <w:rFonts w:ascii="Arial" w:hAnsi="Arial" w:cs="Arial"/>
        </w:rPr>
        <w:t xml:space="preserve"> </w:t>
      </w:r>
      <w:r w:rsidR="00537CE5">
        <w:rPr>
          <w:rFonts w:ascii="Arial" w:hAnsi="Arial" w:cs="Arial"/>
        </w:rPr>
        <w:t>e adozione di approcci didattici innovativi” –</w:t>
      </w:r>
      <w:r w:rsidR="00E4648F">
        <w:rPr>
          <w:rFonts w:ascii="Arial" w:hAnsi="Arial" w:cs="Arial"/>
        </w:rPr>
        <w:t xml:space="preserve"> </w:t>
      </w:r>
      <w:r w:rsidR="00537CE5">
        <w:rPr>
          <w:rFonts w:ascii="Arial" w:hAnsi="Arial" w:cs="Arial"/>
        </w:rPr>
        <w:t xml:space="preserve"> Azione 10.8.1 Interventi </w:t>
      </w:r>
      <w:r w:rsidR="00E4648F">
        <w:rPr>
          <w:rFonts w:ascii="Arial" w:hAnsi="Arial" w:cs="Arial"/>
        </w:rPr>
        <w:tab/>
      </w:r>
      <w:r w:rsidR="00E4648F">
        <w:rPr>
          <w:rFonts w:ascii="Arial" w:hAnsi="Arial" w:cs="Arial"/>
        </w:rPr>
        <w:tab/>
      </w:r>
      <w:r w:rsidR="00537CE5">
        <w:rPr>
          <w:rFonts w:ascii="Arial" w:hAnsi="Arial" w:cs="Arial"/>
        </w:rPr>
        <w:t xml:space="preserve">infrastrutturali </w:t>
      </w:r>
      <w:r w:rsidR="00E4648F">
        <w:rPr>
          <w:rFonts w:ascii="Arial" w:hAnsi="Arial" w:cs="Arial"/>
        </w:rPr>
        <w:t xml:space="preserve">  </w:t>
      </w:r>
      <w:r w:rsidR="00537CE5">
        <w:rPr>
          <w:rFonts w:ascii="Arial" w:hAnsi="Arial" w:cs="Arial"/>
        </w:rPr>
        <w:t>per</w:t>
      </w:r>
      <w:r w:rsidR="00E4648F">
        <w:rPr>
          <w:rFonts w:ascii="Arial" w:hAnsi="Arial" w:cs="Arial"/>
        </w:rPr>
        <w:t xml:space="preserve">  </w:t>
      </w:r>
      <w:r w:rsidR="00537CE5">
        <w:rPr>
          <w:rFonts w:ascii="Arial" w:hAnsi="Arial" w:cs="Arial"/>
        </w:rPr>
        <w:t>l’</w:t>
      </w:r>
      <w:r w:rsidR="00E4648F">
        <w:rPr>
          <w:rFonts w:ascii="Arial" w:hAnsi="Arial" w:cs="Arial"/>
        </w:rPr>
        <w:t xml:space="preserve"> </w:t>
      </w:r>
      <w:r w:rsidR="00537CE5">
        <w:rPr>
          <w:rFonts w:ascii="Arial" w:hAnsi="Arial" w:cs="Arial"/>
        </w:rPr>
        <w:t xml:space="preserve">innovazione </w:t>
      </w:r>
      <w:r w:rsidR="00E4648F">
        <w:rPr>
          <w:rFonts w:ascii="Arial" w:hAnsi="Arial" w:cs="Arial"/>
        </w:rPr>
        <w:t xml:space="preserve">  </w:t>
      </w:r>
      <w:r w:rsidR="00537CE5">
        <w:rPr>
          <w:rFonts w:ascii="Arial" w:hAnsi="Arial" w:cs="Arial"/>
        </w:rPr>
        <w:t xml:space="preserve">tecnologica, </w:t>
      </w:r>
      <w:r w:rsidR="00E4648F">
        <w:rPr>
          <w:rFonts w:ascii="Arial" w:hAnsi="Arial" w:cs="Arial"/>
        </w:rPr>
        <w:t xml:space="preserve">  </w:t>
      </w:r>
      <w:r w:rsidR="00537CE5">
        <w:rPr>
          <w:rFonts w:ascii="Arial" w:hAnsi="Arial" w:cs="Arial"/>
        </w:rPr>
        <w:t>laboratori</w:t>
      </w:r>
      <w:r w:rsidR="00E4648F">
        <w:rPr>
          <w:rFonts w:ascii="Arial" w:hAnsi="Arial" w:cs="Arial"/>
        </w:rPr>
        <w:t xml:space="preserve">   professionalizzanti   e   per</w:t>
      </w:r>
      <w:r w:rsidR="00E4648F">
        <w:rPr>
          <w:rFonts w:ascii="Arial" w:hAnsi="Arial" w:cs="Arial"/>
        </w:rPr>
        <w:tab/>
      </w:r>
      <w:r w:rsidR="00E4648F">
        <w:rPr>
          <w:rFonts w:ascii="Arial" w:hAnsi="Arial" w:cs="Arial"/>
        </w:rPr>
        <w:tab/>
        <w:t>l’apprendimento del</w:t>
      </w:r>
      <w:r w:rsidR="00911779">
        <w:rPr>
          <w:rFonts w:ascii="Arial" w:hAnsi="Arial" w:cs="Arial"/>
        </w:rPr>
        <w:t>le competenze chiave;</w:t>
      </w:r>
    </w:p>
    <w:p w:rsidR="00E4648F" w:rsidRDefault="00E4648F" w:rsidP="00537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 Nota autorizzazione M.I.U.R.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n. AOODGEFID/5</w:t>
      </w:r>
      <w:r w:rsidR="006F5050">
        <w:rPr>
          <w:rFonts w:ascii="Arial" w:hAnsi="Arial" w:cs="Arial"/>
        </w:rPr>
        <w:t>886</w:t>
      </w:r>
      <w:bookmarkStart w:id="0" w:name="_GoBack"/>
      <w:bookmarkEnd w:id="0"/>
      <w:r>
        <w:rPr>
          <w:rFonts w:ascii="Arial" w:hAnsi="Arial" w:cs="Arial"/>
        </w:rPr>
        <w:t xml:space="preserve"> del 30.03.2016 con oggetto: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“Autorizzazione progetto e impegno di spesa a valere sull’Avviso pubblico    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      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AOODGEFID\12810 del 15 ottobre 2015, finalizzato alla realizzazione di ambienti digitali</w:t>
      </w:r>
      <w:r w:rsidR="00911779">
        <w:rPr>
          <w:rFonts w:ascii="Arial" w:hAnsi="Arial" w:cs="Arial"/>
        </w:rPr>
        <w:t>;</w:t>
      </w:r>
    </w:p>
    <w:p w:rsidR="00E4648F" w:rsidRDefault="00E4648F" w:rsidP="00537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l’art. 10 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D.lgs. 163/2006, </w:t>
      </w:r>
      <w:r w:rsidR="0091177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che </w:t>
      </w:r>
      <w:r w:rsidR="009117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prevede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la 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nomina 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</w:t>
      </w:r>
      <w:r w:rsidR="00911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responsabile unico </w:t>
      </w:r>
      <w:r w:rsidR="0091177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procedimento per ogni singolo intervento per le fasi della progettazione, dell’affidamento,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dell’esecuzione, da realizzarsi mediante un contratto pubblico;</w:t>
      </w:r>
    </w:p>
    <w:p w:rsidR="00911779" w:rsidRDefault="00911779" w:rsidP="00537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Considerato</w:t>
      </w:r>
      <w:r>
        <w:rPr>
          <w:rFonts w:ascii="Arial" w:hAnsi="Arial" w:cs="Arial"/>
        </w:rPr>
        <w:tab/>
        <w:t xml:space="preserve">che il  Responsabile  Unico  del  Procedimento  è  una  figura  nominata  dalle  stazioni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appaltanti alla quale sono attribuite specifiche funzioni sia nella fase di progettazione e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affidamento che nella fase dell’esecuzione dell’appalto medesimo;</w:t>
      </w:r>
    </w:p>
    <w:p w:rsidR="00911779" w:rsidRPr="00B545CF" w:rsidRDefault="00911779" w:rsidP="00537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 compiti e le funzioni previsti negli artt. 9, 10, 272, 273 e 274 del D.P.R. 5 ottobre 2010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n. 207 – Regolamento di esecuzione e attuazione del Decreto Legislativo 12/4/20016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n. 163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recante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“Codice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contratti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pubblici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relativi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lavoro,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servizi 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A6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forniture in </w:t>
      </w:r>
      <w:r w:rsidR="00A645E3">
        <w:rPr>
          <w:rFonts w:ascii="Arial" w:hAnsi="Arial" w:cs="Arial"/>
        </w:rPr>
        <w:tab/>
      </w:r>
      <w:r w:rsidR="00A645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attuazione della Direttiva 2004/17/CE e </w:t>
      </w:r>
      <w:r w:rsidR="00A645E3">
        <w:rPr>
          <w:rFonts w:ascii="Arial" w:hAnsi="Arial" w:cs="Arial"/>
        </w:rPr>
        <w:t>2004/18/CE”;</w:t>
      </w:r>
    </w:p>
    <w:p w:rsidR="00B545CF" w:rsidRDefault="00A645E3" w:rsidP="00B545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DECRETA</w:t>
      </w:r>
    </w:p>
    <w:p w:rsidR="00A645E3" w:rsidRDefault="00A645E3" w:rsidP="00A645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nominare se stessa, Dott.ssa Paola </w:t>
      </w:r>
      <w:proofErr w:type="spellStart"/>
      <w:r>
        <w:rPr>
          <w:rFonts w:ascii="Arial" w:hAnsi="Arial" w:cs="Arial"/>
        </w:rPr>
        <w:t>Gardenal</w:t>
      </w:r>
      <w:proofErr w:type="spellEnd"/>
      <w:r>
        <w:rPr>
          <w:rFonts w:ascii="Arial" w:hAnsi="Arial" w:cs="Arial"/>
        </w:rPr>
        <w:t xml:space="preserve">, Dirigente Scolastica pro tempore dell’I.C. San Polo di Piave (TV), Responsabile Unico del Procedimento relativo agli interventi previsti dal PON </w:t>
      </w:r>
      <w:r w:rsidRPr="00A645E3">
        <w:rPr>
          <w:rFonts w:ascii="Arial" w:hAnsi="Arial" w:cs="Arial"/>
          <w:b/>
        </w:rPr>
        <w:t>10.8.1.A3-FESRPON-VE-2015-130</w:t>
      </w:r>
      <w:r>
        <w:rPr>
          <w:rFonts w:ascii="Arial" w:hAnsi="Arial" w:cs="Arial"/>
        </w:rPr>
        <w:t xml:space="preserve">, CUP assegnato al progetto: </w:t>
      </w:r>
      <w:r w:rsidRPr="00A645E3">
        <w:rPr>
          <w:rFonts w:ascii="Arial" w:hAnsi="Arial" w:cs="Arial"/>
          <w:b/>
        </w:rPr>
        <w:t>G16J15001560007</w:t>
      </w:r>
      <w:r>
        <w:rPr>
          <w:rFonts w:ascii="Arial" w:hAnsi="Arial" w:cs="Arial"/>
        </w:rPr>
        <w:t>.</w:t>
      </w:r>
    </w:p>
    <w:p w:rsidR="00A645E3" w:rsidRDefault="00A645E3" w:rsidP="00A645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Scolastico</w:t>
      </w:r>
    </w:p>
    <w:p w:rsidR="00A645E3" w:rsidRDefault="00A645E3" w:rsidP="00A645E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645E3">
        <w:rPr>
          <w:rFonts w:ascii="Arial" w:hAnsi="Arial" w:cs="Arial"/>
          <w:i/>
        </w:rPr>
        <w:t xml:space="preserve">Paola </w:t>
      </w:r>
      <w:proofErr w:type="spellStart"/>
      <w:r w:rsidRPr="00A645E3">
        <w:rPr>
          <w:rFonts w:ascii="Arial" w:hAnsi="Arial" w:cs="Arial"/>
          <w:i/>
        </w:rPr>
        <w:t>Gardenal</w:t>
      </w:r>
      <w:proofErr w:type="spellEnd"/>
    </w:p>
    <w:p w:rsidR="00A645E3" w:rsidRDefault="00A645E3" w:rsidP="00A645E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 autografa sostituita a mezzo stampa,</w:t>
      </w:r>
    </w:p>
    <w:p w:rsidR="00A645E3" w:rsidRPr="00A645E3" w:rsidRDefault="00A645E3" w:rsidP="00A645E3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45E3">
        <w:rPr>
          <w:rFonts w:ascii="Arial" w:hAnsi="Arial" w:cs="Arial"/>
          <w:sz w:val="18"/>
          <w:szCs w:val="18"/>
          <w:lang w:val="en-US"/>
        </w:rPr>
        <w:t>ex art. 3 co.2, D.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A645E3">
        <w:rPr>
          <w:rFonts w:ascii="Arial" w:hAnsi="Arial" w:cs="Arial"/>
          <w:sz w:val="18"/>
          <w:szCs w:val="18"/>
          <w:lang w:val="en-US"/>
        </w:rPr>
        <w:t>Lgs</w:t>
      </w:r>
      <w:proofErr w:type="spellEnd"/>
      <w:r w:rsidRPr="00A645E3">
        <w:rPr>
          <w:rFonts w:ascii="Arial" w:hAnsi="Arial" w:cs="Arial"/>
          <w:sz w:val="18"/>
          <w:szCs w:val="18"/>
          <w:lang w:val="en-US"/>
        </w:rPr>
        <w:t>. 39/93</w:t>
      </w:r>
    </w:p>
    <w:sectPr w:rsidR="00A645E3" w:rsidRPr="00A645E3" w:rsidSect="00B545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BA"/>
    <w:rsid w:val="000E0C22"/>
    <w:rsid w:val="000F06FF"/>
    <w:rsid w:val="003A14DA"/>
    <w:rsid w:val="00537CE5"/>
    <w:rsid w:val="005F06BA"/>
    <w:rsid w:val="006F5050"/>
    <w:rsid w:val="0082373F"/>
    <w:rsid w:val="008343A8"/>
    <w:rsid w:val="00873E6C"/>
    <w:rsid w:val="0087411F"/>
    <w:rsid w:val="00911779"/>
    <w:rsid w:val="00A645E3"/>
    <w:rsid w:val="00B545CF"/>
    <w:rsid w:val="00CC2BB6"/>
    <w:rsid w:val="00E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ALUNNI SECONDARIA</cp:lastModifiedBy>
  <cp:revision>5</cp:revision>
  <cp:lastPrinted>2016-05-03T07:27:00Z</cp:lastPrinted>
  <dcterms:created xsi:type="dcterms:W3CDTF">2016-04-19T07:21:00Z</dcterms:created>
  <dcterms:modified xsi:type="dcterms:W3CDTF">2016-05-03T07:27:00Z</dcterms:modified>
</cp:coreProperties>
</file>